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B87" w:rsidRDefault="00222470">
      <w:pPr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【企业类】年度</w:t>
      </w:r>
      <w:r w:rsidR="00387EE3">
        <w:rPr>
          <w:rFonts w:ascii="微软雅黑" w:eastAsia="微软雅黑" w:hAnsi="微软雅黑" w:hint="eastAsia"/>
          <w:b/>
          <w:sz w:val="36"/>
          <w:szCs w:val="36"/>
        </w:rPr>
        <w:t>先锋引擎</w:t>
      </w:r>
      <w:r w:rsidR="00732716">
        <w:rPr>
          <w:rFonts w:ascii="微软雅黑" w:eastAsia="微软雅黑" w:hAnsi="微软雅黑" w:hint="eastAsia"/>
          <w:b/>
          <w:sz w:val="36"/>
          <w:szCs w:val="36"/>
        </w:rPr>
        <w:t>评选申报表</w:t>
      </w:r>
    </w:p>
    <w:p w:rsidR="003E4B87" w:rsidRDefault="00732716">
      <w:pPr>
        <w:jc w:val="center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（附评选指南及标准）</w:t>
      </w:r>
    </w:p>
    <w:tbl>
      <w:tblPr>
        <w:tblStyle w:val="af1"/>
        <w:tblW w:w="10491" w:type="dxa"/>
        <w:tblInd w:w="-88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60"/>
        <w:gridCol w:w="142"/>
        <w:gridCol w:w="1418"/>
        <w:gridCol w:w="1701"/>
        <w:gridCol w:w="200"/>
        <w:gridCol w:w="1487"/>
        <w:gridCol w:w="297"/>
        <w:gridCol w:w="992"/>
        <w:gridCol w:w="899"/>
        <w:gridCol w:w="1795"/>
      </w:tblGrid>
      <w:tr w:rsidR="003E4B87">
        <w:tc>
          <w:tcPr>
            <w:tcW w:w="10491" w:type="dxa"/>
            <w:gridSpan w:val="10"/>
            <w:shd w:val="clear" w:color="auto" w:fill="0070C0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一、申报</w:t>
            </w:r>
            <w:r w:rsidR="00222470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企业</w:t>
            </w: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信息（除标注外，均为必填）</w:t>
            </w:r>
          </w:p>
        </w:tc>
      </w:tr>
      <w:tr w:rsidR="003E4B87">
        <w:tc>
          <w:tcPr>
            <w:tcW w:w="1560" w:type="dxa"/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申请</w:t>
            </w:r>
            <w:r w:rsidR="0022247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</w:t>
            </w:r>
          </w:p>
        </w:tc>
        <w:tc>
          <w:tcPr>
            <w:tcW w:w="8931" w:type="dxa"/>
            <w:gridSpan w:val="9"/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c>
          <w:tcPr>
            <w:tcW w:w="1560" w:type="dxa"/>
            <w:shd w:val="clear" w:color="auto" w:fill="FFFFFF"/>
          </w:tcPr>
          <w:p w:rsidR="003E4B87" w:rsidRDefault="00CA7A53" w:rsidP="00CA7A53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所涉</w:t>
            </w:r>
            <w:proofErr w:type="gramStart"/>
            <w:r w:rsidR="008D0D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科创领域</w:t>
            </w:r>
            <w:proofErr w:type="gramEnd"/>
          </w:p>
        </w:tc>
        <w:tc>
          <w:tcPr>
            <w:tcW w:w="8931" w:type="dxa"/>
            <w:gridSpan w:val="9"/>
            <w:shd w:val="clear" w:color="auto" w:fill="FFFFFF"/>
          </w:tcPr>
          <w:p w:rsidR="003E4B87" w:rsidRDefault="008D0DEE" w:rsidP="008D0DEE">
            <w:pPr>
              <w:ind w:right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Pr="008D0DE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信息技术、生物医药、高端装备制造、新材料、绿色低碳、数字经济</w:t>
            </w:r>
            <w:r w:rsidR="0022283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或其他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3E4B87">
        <w:tc>
          <w:tcPr>
            <w:tcW w:w="1560" w:type="dxa"/>
            <w:shd w:val="clear" w:color="auto" w:fill="FFFFFF"/>
          </w:tcPr>
          <w:p w:rsidR="003E4B87" w:rsidRDefault="002E795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2E795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公司性质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3E4B87" w:rsidRDefault="00B4286E" w:rsidP="00B4286E">
            <w:pPr>
              <w:ind w:right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2E7954" w:rsidRPr="002E795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股份有限公司</w:t>
            </w:r>
            <w:r w:rsidR="00D763D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或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有限责任公司）</w:t>
            </w:r>
          </w:p>
        </w:tc>
      </w:tr>
      <w:tr w:rsidR="00534E97">
        <w:tc>
          <w:tcPr>
            <w:tcW w:w="1560" w:type="dxa"/>
            <w:shd w:val="clear" w:color="auto" w:fill="FFFFFF"/>
          </w:tcPr>
          <w:p w:rsidR="00534E97" w:rsidRDefault="00534E9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总部地点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534E97" w:rsidRDefault="00534E9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E97" w:rsidRDefault="00534E9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经营范围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534E97" w:rsidRDefault="00534E97" w:rsidP="00B4286E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</w:p>
        </w:tc>
      </w:tr>
      <w:tr w:rsidR="00534E97">
        <w:tc>
          <w:tcPr>
            <w:tcW w:w="1560" w:type="dxa"/>
            <w:shd w:val="clear" w:color="auto" w:fill="FFFFFF"/>
          </w:tcPr>
          <w:p w:rsidR="00534E97" w:rsidRDefault="00534E9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年营业额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534E97" w:rsidRDefault="00AB345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（以2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  <w:t>021</w:t>
            </w:r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年或近三年年平均</w:t>
            </w:r>
            <w:r w:rsidR="0098440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年</w:t>
            </w:r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营业额为准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E97" w:rsidRDefault="00534E9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公司地位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534E97" w:rsidRDefault="00534E97" w:rsidP="00B4286E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（是否为</w:t>
            </w:r>
            <w:r w:rsidR="00C43F6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权威机构评选的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世界5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强或中国5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强）</w:t>
            </w:r>
          </w:p>
        </w:tc>
      </w:tr>
      <w:tr w:rsidR="002E7954">
        <w:tc>
          <w:tcPr>
            <w:tcW w:w="1560" w:type="dxa"/>
            <w:shd w:val="clear" w:color="auto" w:fill="FFFFFF"/>
          </w:tcPr>
          <w:p w:rsidR="002E7954" w:rsidRDefault="002E795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2E7954" w:rsidRDefault="002E795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954" w:rsidRDefault="002E795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联系人职务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2E7954" w:rsidRDefault="002E795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c>
          <w:tcPr>
            <w:tcW w:w="1560" w:type="dxa"/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c>
          <w:tcPr>
            <w:tcW w:w="1560" w:type="dxa"/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2C3A7B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申报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推荐人</w:t>
            </w:r>
          </w:p>
          <w:p w:rsidR="003E4B87" w:rsidRDefault="003E4B87" w:rsidP="002C3A7B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3E4B87" w:rsidRPr="002C3A7B" w:rsidRDefault="00FC4CD7" w:rsidP="00FB7C08">
            <w:pPr>
              <w:ind w:right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（如有评选</w:t>
            </w:r>
            <w:r w:rsidR="00FB7C08" w:rsidRPr="00FB7C0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专家</w:t>
            </w:r>
            <w:proofErr w:type="gramStart"/>
            <w:r w:rsidR="00FB7C08" w:rsidRPr="00FB7C0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组引导</w:t>
            </w:r>
            <w:proofErr w:type="gramEnd"/>
            <w:r w:rsidR="00FB7C08" w:rsidRPr="00FB7C0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申报可填，自荐报名可填“无”）</w:t>
            </w:r>
          </w:p>
        </w:tc>
      </w:tr>
      <w:tr w:rsidR="003E4B87">
        <w:tc>
          <w:tcPr>
            <w:tcW w:w="1560" w:type="dxa"/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6237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90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参选</w:t>
            </w:r>
            <w:r w:rsidR="0022247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</w:t>
            </w:r>
          </w:p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简介（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931" w:type="dxa"/>
            <w:gridSpan w:val="9"/>
            <w:tcBorders>
              <w:bottom w:val="single" w:sz="4" w:space="0" w:color="000000"/>
            </w:tcBorders>
            <w:shd w:val="clear" w:color="auto" w:fill="FFFFFF"/>
          </w:tcPr>
          <w:p w:rsidR="00FD3234" w:rsidRDefault="00732716" w:rsidP="00A37E2A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（简单介绍</w:t>
            </w:r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企业基本情况，包括发展历程、</w:t>
            </w:r>
            <w:proofErr w:type="gramStart"/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财报业绩</w:t>
            </w:r>
            <w:proofErr w:type="gramEnd"/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、企业法定代表人、经营范围、企业领导、企业荣誉等；</w:t>
            </w:r>
          </w:p>
          <w:p w:rsidR="003E4B87" w:rsidRPr="00A37E2A" w:rsidRDefault="00FD3234" w:rsidP="00A37E2A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重点介绍</w:t>
            </w:r>
            <w:r w:rsidR="00261B0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综合所</w:t>
            </w:r>
            <w:r w:rsidR="00261B0E" w:rsidRPr="00261B0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属行业赛道、融资进展、创新成果、创新投入、知识产权资产等</w:t>
            </w:r>
            <w:r w:rsidR="00261B0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维度下，企业</w:t>
            </w:r>
            <w:r w:rsidR="00261B0E" w:rsidRPr="00261B0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具有科技感、创新精神，可市场化、商业化、规模化落地，且能产生积极社会影响力</w:t>
            </w:r>
            <w:proofErr w:type="gramStart"/>
            <w:r w:rsidR="00261B0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的科创表现</w:t>
            </w:r>
            <w:proofErr w:type="gramEnd"/>
            <w:r w:rsidR="00261B0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，</w:t>
            </w:r>
            <w:r w:rsidR="00FC4CD7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突出</w:t>
            </w:r>
            <w:r w:rsidR="00A37E2A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量化</w:t>
            </w:r>
            <w:r w:rsidR="00FC4CD7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数据、事实性陈述</w:t>
            </w:r>
            <w:r w:rsidR="00732716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:rsidR="003E4B87" w:rsidRPr="00261B0E" w:rsidRDefault="003E4B87">
            <w:pPr>
              <w:ind w:right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ind w:right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ind w:right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28"/>
        </w:trPr>
        <w:tc>
          <w:tcPr>
            <w:tcW w:w="10491" w:type="dxa"/>
            <w:gridSpan w:val="10"/>
            <w:shd w:val="clear" w:color="auto" w:fill="0070C0"/>
          </w:tcPr>
          <w:p w:rsidR="003E4B87" w:rsidRDefault="00483D27">
            <w:pPr>
              <w:jc w:val="left"/>
              <w:rPr>
                <w:rFonts w:ascii="仿宋" w:eastAsia="仿宋" w:hAnsi="仿宋" w:cs="仿宋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lastRenderedPageBreak/>
              <w:t>二、</w:t>
            </w:r>
            <w:r w:rsidR="00732716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申报理由（以下</w:t>
            </w:r>
            <w:proofErr w:type="gramStart"/>
            <w:r w:rsidR="00732716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各项请</w:t>
            </w:r>
            <w:proofErr w:type="gramEnd"/>
            <w:r w:rsidR="00732716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按申报类别酌情填写，如无可不填）</w:t>
            </w:r>
          </w:p>
        </w:tc>
      </w:tr>
      <w:tr w:rsidR="00003D42" w:rsidTr="00E208F4">
        <w:trPr>
          <w:trHeight w:val="618"/>
        </w:trPr>
        <w:tc>
          <w:tcPr>
            <w:tcW w:w="3120" w:type="dxa"/>
            <w:gridSpan w:val="3"/>
            <w:shd w:val="clear" w:color="auto" w:fill="FFFFFF"/>
          </w:tcPr>
          <w:p w:rsidR="00003D42" w:rsidRDefault="00003D4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/案例（必填）</w:t>
            </w:r>
          </w:p>
        </w:tc>
        <w:tc>
          <w:tcPr>
            <w:tcW w:w="7371" w:type="dxa"/>
            <w:gridSpan w:val="7"/>
            <w:shd w:val="clear" w:color="auto" w:fill="FFFFFF"/>
          </w:tcPr>
          <w:p w:rsidR="00003D42" w:rsidRDefault="00003D42" w:rsidP="008D5B5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03D42" w:rsidTr="00B93509">
        <w:trPr>
          <w:trHeight w:val="554"/>
        </w:trPr>
        <w:tc>
          <w:tcPr>
            <w:tcW w:w="3120" w:type="dxa"/>
            <w:gridSpan w:val="3"/>
            <w:shd w:val="clear" w:color="auto" w:fill="FFFFFF"/>
          </w:tcPr>
          <w:p w:rsidR="00003D42" w:rsidRDefault="00003D4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应用领域（必填）</w:t>
            </w:r>
          </w:p>
        </w:tc>
        <w:tc>
          <w:tcPr>
            <w:tcW w:w="7371" w:type="dxa"/>
            <w:gridSpan w:val="7"/>
            <w:shd w:val="clear" w:color="auto" w:fill="FFFFFF"/>
          </w:tcPr>
          <w:p w:rsidR="00003D42" w:rsidRDefault="00003D42" w:rsidP="008D5B5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03D42" w:rsidTr="00E0482A">
        <w:trPr>
          <w:trHeight w:val="554"/>
        </w:trPr>
        <w:tc>
          <w:tcPr>
            <w:tcW w:w="3120" w:type="dxa"/>
            <w:gridSpan w:val="3"/>
            <w:shd w:val="clear" w:color="auto" w:fill="FFFFFF"/>
          </w:tcPr>
          <w:p w:rsidR="00003D42" w:rsidRDefault="00003D4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成果简介</w:t>
            </w:r>
            <w:r w:rsidR="007A66F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（必填）</w:t>
            </w:r>
          </w:p>
        </w:tc>
        <w:tc>
          <w:tcPr>
            <w:tcW w:w="7371" w:type="dxa"/>
            <w:gridSpan w:val="7"/>
            <w:shd w:val="clear" w:color="auto" w:fill="FFFFFF"/>
          </w:tcPr>
          <w:p w:rsidR="00003D42" w:rsidRDefault="00003D42" w:rsidP="008D5B5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3487"/>
        </w:trPr>
        <w:tc>
          <w:tcPr>
            <w:tcW w:w="17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2E4259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/案例</w:t>
            </w:r>
            <w:r w:rsid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创新性和独特性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必填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  <w:p w:rsidR="003E4B87" w:rsidRDefault="003E4B8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ind w:right="360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D35A29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（</w:t>
            </w:r>
            <w:r w:rsidR="00182318" w:rsidRPr="00182318">
              <w:rPr>
                <w:rFonts w:ascii="仿宋" w:eastAsia="仿宋" w:hAnsi="仿宋" w:hint="eastAsia"/>
                <w:b/>
                <w:sz w:val="24"/>
                <w:szCs w:val="28"/>
              </w:rPr>
              <w:t>重点</w:t>
            </w:r>
            <w:proofErr w:type="gramStart"/>
            <w:r w:rsidR="00182318" w:rsidRPr="00182318">
              <w:rPr>
                <w:rFonts w:ascii="仿宋" w:eastAsia="仿宋" w:hAnsi="仿宋" w:hint="eastAsia"/>
                <w:b/>
                <w:sz w:val="24"/>
                <w:szCs w:val="28"/>
              </w:rPr>
              <w:t>介绍科创项目</w:t>
            </w:r>
            <w:proofErr w:type="gramEnd"/>
            <w:r w:rsidR="00182318" w:rsidRPr="00182318">
              <w:rPr>
                <w:rFonts w:ascii="仿宋" w:eastAsia="仿宋" w:hAnsi="仿宋" w:hint="eastAsia"/>
                <w:b/>
                <w:sz w:val="24"/>
                <w:szCs w:val="28"/>
              </w:rPr>
              <w:t>/案例</w:t>
            </w:r>
            <w:r w:rsidR="00182318">
              <w:rPr>
                <w:rFonts w:ascii="仿宋" w:eastAsia="仿宋" w:hAnsi="仿宋" w:hint="eastAsia"/>
                <w:b/>
                <w:sz w:val="24"/>
                <w:szCs w:val="28"/>
              </w:rPr>
              <w:t>的创新型和独特性，可从知识产权、专利成果、国家政策扶持力</w:t>
            </w:r>
            <w:r w:rsidR="00FC6B9A">
              <w:rPr>
                <w:rFonts w:ascii="仿宋" w:eastAsia="仿宋" w:hAnsi="仿宋" w:hint="eastAsia"/>
                <w:b/>
                <w:sz w:val="24"/>
                <w:szCs w:val="28"/>
              </w:rPr>
              <w:t>度</w:t>
            </w:r>
            <w:r w:rsidR="00182318">
              <w:rPr>
                <w:rFonts w:ascii="仿宋" w:eastAsia="仿宋" w:hAnsi="仿宋" w:hint="eastAsia"/>
                <w:b/>
                <w:sz w:val="24"/>
                <w:szCs w:val="28"/>
              </w:rPr>
              <w:t>等维度描述</w:t>
            </w:r>
            <w:r w:rsidR="00732716">
              <w:rPr>
                <w:rFonts w:ascii="仿宋" w:eastAsia="仿宋" w:hAnsi="仿宋" w:hint="eastAsia"/>
                <w:b/>
                <w:sz w:val="24"/>
                <w:szCs w:val="28"/>
              </w:rPr>
              <w:t>）</w:t>
            </w: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Pr="00D35A29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ind w:right="630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3E4B87">
        <w:trPr>
          <w:trHeight w:val="2412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E4B87" w:rsidRDefault="00D35A29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/案例</w:t>
            </w:r>
            <w:r w:rsidRP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应用价值与实效性</w:t>
            </w:r>
          </w:p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:rsidR="003E4B87" w:rsidRDefault="00732716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</w:t>
            </w:r>
            <w:proofErr w:type="gramStart"/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介绍科创项目</w:t>
            </w:r>
            <w:proofErr w:type="gramEnd"/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/案例在所设行业的应用</w:t>
            </w:r>
            <w:r w:rsidR="005625F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价值、潜在商业前景、实际效用</w:t>
            </w:r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等维度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:rsidR="003E4B87" w:rsidRPr="005625F8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2886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E4B87" w:rsidRDefault="00D35A29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/案例</w:t>
            </w:r>
            <w:r w:rsidRP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实施难度与复杂性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:rsidR="003E4B87" w:rsidRDefault="00732716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</w:t>
            </w:r>
            <w:proofErr w:type="gramStart"/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介绍科创项目</w:t>
            </w:r>
            <w:proofErr w:type="gramEnd"/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/案例</w:t>
            </w:r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所攻克技术的痛点难点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等维度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:rsidR="003E4B87" w:rsidRDefault="003E4B8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Pr="00D35A29" w:rsidRDefault="003E4B8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2829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E4B87" w:rsidRDefault="00D35A29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科创项目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/案例</w:t>
            </w:r>
            <w:r w:rsidRP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市场影响与推广性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:rsidR="003E4B87" w:rsidRDefault="00732716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</w:t>
            </w:r>
            <w:proofErr w:type="gramStart"/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介绍科创项目</w:t>
            </w:r>
            <w:proofErr w:type="gramEnd"/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/案例</w:t>
            </w:r>
            <w:r w:rsidR="0057185F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目前的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应用规模、商业化程度和市场占有率等维度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:rsidR="003E4B87" w:rsidRPr="00D35A29" w:rsidRDefault="003E4B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E4B87" w:rsidRDefault="003E4B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E4B87" w:rsidRDefault="003E4B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C2FCE" w:rsidRDefault="00BC2FC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857BF" w:rsidRPr="00316C03" w:rsidRDefault="006857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E4B87" w:rsidRDefault="003E4B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E4B87">
        <w:tc>
          <w:tcPr>
            <w:tcW w:w="10491" w:type="dxa"/>
            <w:gridSpan w:val="10"/>
            <w:shd w:val="clear" w:color="auto" w:fill="FFFFFF"/>
          </w:tcPr>
          <w:p w:rsidR="003E4B87" w:rsidRDefault="00732716">
            <w:pPr>
              <w:jc w:val="center"/>
              <w:rPr>
                <w:rFonts w:ascii="仿宋" w:eastAsia="仿宋" w:hAnsi="仿宋" w:cs="仿宋"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曾获</w:t>
            </w:r>
            <w:r w:rsidR="00483D2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科技创新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荣誉</w:t>
            </w:r>
            <w:r>
              <w:rPr>
                <w:rFonts w:ascii="宋体" w:hAnsi="宋体"/>
                <w:b/>
                <w:bCs/>
                <w:color w:val="BFBFBF"/>
                <w:szCs w:val="21"/>
              </w:rPr>
              <w:t>（非必选项，如无可不填）</w:t>
            </w:r>
          </w:p>
        </w:tc>
      </w:tr>
      <w:tr w:rsidR="003E4B8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D9D9D9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0491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3E4B87" w:rsidRDefault="005625F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企业科创层面</w:t>
            </w:r>
            <w:proofErr w:type="gramEnd"/>
            <w:r w:rsidR="007327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媒体</w:t>
            </w:r>
            <w:r w:rsidR="00483D2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相关</w:t>
            </w:r>
            <w:r w:rsidR="007327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报道</w:t>
            </w:r>
            <w:r w:rsidR="00732716">
              <w:rPr>
                <w:rFonts w:ascii="宋体" w:hAnsi="宋体"/>
                <w:b/>
                <w:bCs/>
                <w:color w:val="BFBFBF"/>
                <w:szCs w:val="21"/>
              </w:rPr>
              <w:t>（非必选项，如无可不填）</w:t>
            </w:r>
          </w:p>
        </w:tc>
      </w:tr>
      <w:tr w:rsidR="003E4B87">
        <w:trPr>
          <w:trHeight w:val="565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565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565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565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3E4B87" w:rsidRDefault="003E4B87"/>
    <w:tbl>
      <w:tblPr>
        <w:tblStyle w:val="af1"/>
        <w:tblW w:w="10491" w:type="dxa"/>
        <w:tblInd w:w="-88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91"/>
      </w:tblGrid>
      <w:tr w:rsidR="003E4B87">
        <w:trPr>
          <w:trHeight w:val="659"/>
        </w:trPr>
        <w:tc>
          <w:tcPr>
            <w:tcW w:w="10491" w:type="dxa"/>
            <w:shd w:val="clear" w:color="auto" w:fill="0070C0"/>
          </w:tcPr>
          <w:p w:rsidR="003E4B87" w:rsidRPr="00F70E53" w:rsidRDefault="00732716" w:rsidP="00F70E53">
            <w:pPr>
              <w:pStyle w:val="af2"/>
              <w:numPr>
                <w:ilvl w:val="0"/>
                <w:numId w:val="2"/>
              </w:numPr>
              <w:tabs>
                <w:tab w:val="left" w:pos="3058"/>
              </w:tabs>
              <w:ind w:firstLineChars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F70E53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lastRenderedPageBreak/>
              <w:t>其他申报材料（作为附件提交）</w:t>
            </w:r>
          </w:p>
        </w:tc>
      </w:tr>
      <w:tr w:rsidR="003E4B87">
        <w:trPr>
          <w:trHeight w:val="516"/>
        </w:trPr>
        <w:tc>
          <w:tcPr>
            <w:tcW w:w="10491" w:type="dxa"/>
            <w:tcBorders>
              <w:bottom w:val="single" w:sz="4" w:space="0" w:color="auto"/>
            </w:tcBorders>
            <w:shd w:val="clear" w:color="auto" w:fill="FFFFFF"/>
          </w:tcPr>
          <w:p w:rsidR="00F70E53" w:rsidRPr="002E1CD1" w:rsidRDefault="00D65515" w:rsidP="002E1CD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根据申报奖项情况，补充</w:t>
            </w:r>
            <w:r w:rsidR="002E1CD1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上述申述内容的</w:t>
            </w:r>
            <w:r w:rsidR="00F70E53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证明材料</w:t>
            </w:r>
            <w:r w:rsidR="008C7E8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支持PDF/PPT/WORD形式）</w:t>
            </w:r>
            <w:r w:rsidR="00F70E53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；</w:t>
            </w:r>
          </w:p>
          <w:p w:rsidR="00F70E53" w:rsidRPr="002E1CD1" w:rsidRDefault="00644E26" w:rsidP="002E1CD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企业LOGO规范文件（JPG或PNG图片格式，以及AI或PSD源文件）。</w:t>
            </w:r>
          </w:p>
          <w:p w:rsidR="003E4B87" w:rsidRDefault="003E4B87">
            <w:pPr>
              <w:rPr>
                <w:rFonts w:ascii="仿宋" w:eastAsia="仿宋" w:hAnsi="仿宋" w:cs="仿宋"/>
                <w:b/>
                <w:sz w:val="28"/>
                <w:szCs w:val="24"/>
              </w:rPr>
            </w:pPr>
          </w:p>
          <w:p w:rsidR="001D24E6" w:rsidRPr="001D24E6" w:rsidRDefault="00732716" w:rsidP="001D24E6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 w:rsidRPr="001D24E6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特别提示：</w:t>
            </w:r>
          </w:p>
          <w:p w:rsidR="003E4B87" w:rsidRPr="002E31ED" w:rsidRDefault="00732716" w:rsidP="002E31ED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以上图片、视频</w:t>
            </w:r>
            <w:r w:rsidR="00F70E53"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、文书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素材可通过附件提交。</w:t>
            </w:r>
            <w:proofErr w:type="gramStart"/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请确保</w:t>
            </w:r>
            <w:proofErr w:type="gramEnd"/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所提供的图片、视频</w:t>
            </w:r>
            <w:r w:rsidR="00F70E53"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、文书素材为原创、无侵权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风险和争议，并在下面的承诺书进行签字。</w:t>
            </w:r>
          </w:p>
          <w:p w:rsidR="002E31ED" w:rsidRPr="002E31ED" w:rsidRDefault="00604A0C" w:rsidP="002E31ED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参评企业所属行业为新一代信息技术、生物医药、高端装备制造、新材料、绿色低碳、数字经济等高新技术产业和战略新兴产业的科技创新领域，主要从事业务包括但不限于高新技术产品研发、制造、服务等，拥有知识产权且无产权纠纷；企业经营规范、社会信誉良好、无不良记录。</w:t>
            </w:r>
          </w:p>
          <w:p w:rsidR="00022F70" w:rsidRPr="00022F70" w:rsidRDefault="00022F70" w:rsidP="00022F70">
            <w:pPr>
              <w:pStyle w:val="af2"/>
              <w:numPr>
                <w:ilvl w:val="0"/>
                <w:numId w:val="6"/>
              </w:numPr>
              <w:ind w:firstLineChars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 w:rsidRPr="00022F70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本评选建立“一票否决制”，对于3年内在经济、社会、环境等方面发生重大事件，性质恶劣、影响较大的企业、个人或园区不得参与本届评选。</w:t>
            </w:r>
          </w:p>
          <w:p w:rsidR="006857BF" w:rsidRPr="00022F70" w:rsidRDefault="006857BF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bookmarkStart w:id="0" w:name="_GoBack"/>
            <w:bookmarkEnd w:id="0"/>
          </w:p>
          <w:p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</w:p>
          <w:p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</w:p>
          <w:p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</w:p>
          <w:p w:rsidR="00815245" w:rsidRP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</w:p>
        </w:tc>
      </w:tr>
      <w:tr w:rsidR="003E4B87">
        <w:trPr>
          <w:trHeight w:val="503"/>
        </w:trPr>
        <w:tc>
          <w:tcPr>
            <w:tcW w:w="10491" w:type="dxa"/>
            <w:tcBorders>
              <w:top w:val="single" w:sz="4" w:space="0" w:color="auto"/>
            </w:tcBorders>
            <w:shd w:val="clear" w:color="auto" w:fill="0070C0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四、承诺书（必填）</w:t>
            </w:r>
          </w:p>
        </w:tc>
      </w:tr>
      <w:tr w:rsidR="003E4B87">
        <w:trPr>
          <w:trHeight w:val="2067"/>
        </w:trPr>
        <w:tc>
          <w:tcPr>
            <w:tcW w:w="10491" w:type="dxa"/>
            <w:shd w:val="clear" w:color="auto" w:fill="FFFFFF"/>
          </w:tcPr>
          <w:p w:rsidR="003E4B87" w:rsidRDefault="00732716">
            <w:pPr>
              <w:tabs>
                <w:tab w:val="left" w:pos="3058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本企业自愿参加</w:t>
            </w:r>
            <w:r w:rsidR="00483D27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 w:rsidR="00483D27">
              <w:rPr>
                <w:rFonts w:ascii="仿宋" w:eastAsia="仿宋" w:hAnsi="仿宋" w:cs="仿宋"/>
                <w:sz w:val="28"/>
                <w:szCs w:val="28"/>
              </w:rPr>
              <w:t>022</w:t>
            </w:r>
            <w:r w:rsidR="00CA1FFC">
              <w:rPr>
                <w:rFonts w:ascii="仿宋" w:eastAsia="仿宋" w:hAnsi="仿宋" w:cs="仿宋" w:hint="eastAsia"/>
                <w:sz w:val="28"/>
                <w:szCs w:val="28"/>
              </w:rPr>
              <w:t>科创先锋</w:t>
            </w:r>
            <w:r w:rsidR="00C9655B">
              <w:rPr>
                <w:rFonts w:ascii="仿宋" w:eastAsia="仿宋" w:hAnsi="仿宋" w:cs="仿宋" w:hint="eastAsia"/>
                <w:sz w:val="28"/>
                <w:szCs w:val="28"/>
              </w:rPr>
              <w:t>——“</w:t>
            </w:r>
            <w:r w:rsidR="00665CEC">
              <w:rPr>
                <w:rFonts w:ascii="仿宋" w:eastAsia="仿宋" w:hAnsi="仿宋" w:cs="仿宋" w:hint="eastAsia"/>
                <w:sz w:val="28"/>
                <w:szCs w:val="28"/>
              </w:rPr>
              <w:t>年度先锋引擎</w:t>
            </w:r>
            <w:r w:rsidR="00C9655B">
              <w:rPr>
                <w:rFonts w:ascii="仿宋" w:eastAsia="仿宋" w:hAnsi="仿宋" w:cs="仿宋" w:hint="eastAsia"/>
                <w:sz w:val="28"/>
                <w:szCs w:val="28"/>
              </w:rPr>
              <w:t>”</w:t>
            </w:r>
            <w:r w:rsidR="007A1C19">
              <w:rPr>
                <w:rFonts w:ascii="仿宋" w:eastAsia="仿宋" w:hAnsi="仿宋" w:cs="仿宋" w:hint="eastAsia"/>
                <w:sz w:val="28"/>
                <w:szCs w:val="28"/>
              </w:rPr>
              <w:t>奖项</w:t>
            </w:r>
            <w:r w:rsidR="00483D27">
              <w:rPr>
                <w:rFonts w:ascii="仿宋" w:eastAsia="仿宋" w:hAnsi="仿宋" w:cs="仿宋" w:hint="eastAsia"/>
                <w:sz w:val="28"/>
                <w:szCs w:val="28"/>
              </w:rPr>
              <w:t>评选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，保证所提供材料真实、准确，并且所提供的图片、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影像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="00C91D14">
              <w:rPr>
                <w:rFonts w:ascii="仿宋" w:eastAsia="仿宋" w:hAnsi="仿宋" w:cs="仿宋" w:hint="eastAsia"/>
                <w:sz w:val="28"/>
                <w:szCs w:val="28"/>
              </w:rPr>
              <w:t>文书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等无侵权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风险及争议。</w:t>
            </w:r>
          </w:p>
          <w:p w:rsidR="003E4B87" w:rsidRDefault="00732716">
            <w:pPr>
              <w:tabs>
                <w:tab w:val="left" w:pos="3058"/>
              </w:tabs>
              <w:wordWrap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申报企业：                   </w:t>
            </w:r>
          </w:p>
          <w:p w:rsidR="003E4B87" w:rsidRDefault="00732716">
            <w:pPr>
              <w:tabs>
                <w:tab w:val="left" w:pos="3058"/>
              </w:tabs>
              <w:wordWrap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申报时间：                   </w:t>
            </w:r>
          </w:p>
          <w:p w:rsidR="003E4B87" w:rsidRDefault="00732716">
            <w:pPr>
              <w:tabs>
                <w:tab w:val="left" w:pos="3058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（盖章）          </w:t>
            </w:r>
          </w:p>
        </w:tc>
      </w:tr>
      <w:tr w:rsidR="003E4B87">
        <w:trPr>
          <w:trHeight w:val="1138"/>
        </w:trPr>
        <w:tc>
          <w:tcPr>
            <w:tcW w:w="10491" w:type="dxa"/>
            <w:tcBorders>
              <w:bottom w:val="single" w:sz="4" w:space="0" w:color="auto"/>
            </w:tcBorders>
            <w:shd w:val="clear" w:color="auto" w:fill="FFFFFF"/>
          </w:tcPr>
          <w:p w:rsidR="003E4B87" w:rsidRDefault="00732716">
            <w:pPr>
              <w:tabs>
                <w:tab w:val="left" w:pos="3058"/>
              </w:tabs>
              <w:ind w:right="72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请打印申报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表承诺</w:t>
            </w:r>
            <w:proofErr w:type="gramEnd"/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书一页，盖章（手签）后拍照，将承诺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书照片</w:t>
            </w:r>
            <w:proofErr w:type="gramEnd"/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以邮件附件形式发送给组委会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</w:p>
          <w:p w:rsidR="003E4B87" w:rsidRDefault="00732716">
            <w:pPr>
              <w:tabs>
                <w:tab w:val="left" w:pos="3058"/>
              </w:tabs>
              <w:ind w:right="720"/>
              <w:jc w:val="left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申报表及材料提交邮箱：</w:t>
            </w:r>
            <w:hyperlink r:id="rId8" w:history="1">
              <w:r w:rsidR="00483D27" w:rsidRPr="00EA01F6">
                <w:rPr>
                  <w:rStyle w:val="af"/>
                  <w:rFonts w:ascii="仿宋" w:eastAsia="仿宋" w:hAnsi="仿宋" w:cs="仿宋" w:hint="eastAsia"/>
                  <w:b/>
                  <w:sz w:val="32"/>
                  <w:szCs w:val="32"/>
                </w:rPr>
                <w:t>kcxf@thepaper.cn</w:t>
              </w:r>
            </w:hyperlink>
            <w:r w:rsidR="00483D27">
              <w:rPr>
                <w:rFonts w:ascii="仿宋" w:eastAsia="仿宋" w:hAnsi="仿宋" w:cs="仿宋"/>
                <w:b/>
                <w:sz w:val="32"/>
                <w:szCs w:val="32"/>
              </w:rPr>
              <w:t xml:space="preserve"> </w:t>
            </w:r>
          </w:p>
        </w:tc>
      </w:tr>
    </w:tbl>
    <w:p w:rsidR="003E4B87" w:rsidRDefault="003E4B87">
      <w:pPr>
        <w:ind w:right="420"/>
        <w:jc w:val="left"/>
        <w:rPr>
          <w:rFonts w:ascii="仿宋" w:eastAsia="仿宋" w:hAnsi="仿宋"/>
          <w:sz w:val="28"/>
          <w:szCs w:val="28"/>
        </w:rPr>
        <w:sectPr w:rsidR="003E4B87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E4B87" w:rsidRDefault="003E4B87">
      <w:pPr>
        <w:rPr>
          <w:rFonts w:ascii="仿宋" w:eastAsia="仿宋" w:hAnsi="仿宋"/>
          <w:sz w:val="28"/>
          <w:szCs w:val="28"/>
        </w:rPr>
      </w:pPr>
    </w:p>
    <w:sectPr w:rsidR="003E4B87">
      <w:headerReference w:type="default" r:id="rId10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6DE" w:rsidRDefault="006056DE">
      <w:r>
        <w:separator/>
      </w:r>
    </w:p>
  </w:endnote>
  <w:endnote w:type="continuationSeparator" w:id="0">
    <w:p w:rsidR="006056DE" w:rsidRDefault="0060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6DE" w:rsidRDefault="006056DE">
      <w:r>
        <w:separator/>
      </w:r>
    </w:p>
  </w:footnote>
  <w:footnote w:type="continuationSeparator" w:id="0">
    <w:p w:rsidR="006056DE" w:rsidRDefault="00605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87" w:rsidRPr="002E4259" w:rsidRDefault="002E4259" w:rsidP="002E4259">
    <w:pPr>
      <w:pStyle w:val="ab"/>
    </w:pPr>
    <w:r w:rsidRPr="00212DAA">
      <w:rPr>
        <w:rFonts w:ascii="微软雅黑" w:eastAsia="微软雅黑" w:hAnsi="微软雅黑"/>
        <w:b/>
        <w:sz w:val="36"/>
      </w:rPr>
      <w:t>2022</w:t>
    </w:r>
    <w:proofErr w:type="gramStart"/>
    <w:r w:rsidRPr="00212DAA">
      <w:rPr>
        <w:rFonts w:ascii="微软雅黑" w:eastAsia="微软雅黑" w:hAnsi="微软雅黑" w:hint="eastAsia"/>
        <w:b/>
        <w:sz w:val="36"/>
      </w:rPr>
      <w:t>科创先锋</w:t>
    </w:r>
    <w:proofErr w:type="gramEnd"/>
    <w:r w:rsidRPr="00212DAA">
      <w:rPr>
        <w:rFonts w:ascii="微软雅黑" w:eastAsia="微软雅黑" w:hAnsi="微软雅黑" w:hint="eastAsia"/>
        <w:b/>
        <w:sz w:val="36"/>
      </w:rPr>
      <w:t>评选</w:t>
    </w:r>
    <w:r>
      <w:ptab w:relativeTo="margin" w:alignment="center" w:leader="none"/>
    </w:r>
    <w:r>
      <w:ptab w:relativeTo="margin" w:alignment="right" w:leader="none"/>
    </w:r>
    <w:r w:rsidRPr="003234C9">
      <w:rPr>
        <w:rFonts w:ascii="Times New Roman" w:eastAsia="Arial Unicode MS" w:hAnsi="Times New Roman"/>
        <w:noProof/>
        <w:kern w:val="0"/>
        <w:sz w:val="24"/>
        <w:szCs w:val="24"/>
      </w:rPr>
      <w:drawing>
        <wp:inline distT="0" distB="0" distL="0" distR="0" wp14:anchorId="037AD39F" wp14:editId="1A15344F">
          <wp:extent cx="578103" cy="366879"/>
          <wp:effectExtent l="0" t="0" r="0" b="0"/>
          <wp:docPr id="2" name="图片 2" descr="说明: Macintosh HD:Users:kizo:Desktop:0 澎湃:0 澎湃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Macintosh HD:Users:kizo:Desktop:0 澎湃:0 澎湃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705" cy="47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87" w:rsidRDefault="003E4B87">
    <w:pPr>
      <w:pStyle w:val="ab"/>
      <w:jc w:val="left"/>
      <w:rPr>
        <w:rFonts w:ascii="仿宋" w:eastAsia="仿宋" w:hAnsi="仿宋"/>
        <w:b/>
        <w:bCs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11D"/>
    <w:multiLevelType w:val="hybridMultilevel"/>
    <w:tmpl w:val="AF6AF2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632B62"/>
    <w:multiLevelType w:val="hybridMultilevel"/>
    <w:tmpl w:val="57AE2D6C"/>
    <w:lvl w:ilvl="0" w:tplc="686C7030">
      <w:start w:val="3"/>
      <w:numFmt w:val="japaneseCounting"/>
      <w:lvlText w:val="%1、"/>
      <w:lvlJc w:val="left"/>
      <w:pPr>
        <w:ind w:left="720" w:hanging="720"/>
      </w:pPr>
      <w:rPr>
        <w:rFonts w:hint="default"/>
        <w:b/>
        <w:color w:val="FFFFF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9E60B6"/>
    <w:multiLevelType w:val="hybridMultilevel"/>
    <w:tmpl w:val="C16CE0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7B2C45"/>
    <w:multiLevelType w:val="hybridMultilevel"/>
    <w:tmpl w:val="308A86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D441E8"/>
    <w:multiLevelType w:val="hybridMultilevel"/>
    <w:tmpl w:val="C1709C5A"/>
    <w:lvl w:ilvl="0" w:tplc="9A9A788A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6304D8"/>
    <w:multiLevelType w:val="hybridMultilevel"/>
    <w:tmpl w:val="0F466F08"/>
    <w:lvl w:ilvl="0" w:tplc="9A9A788A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87"/>
    <w:rsid w:val="00003D42"/>
    <w:rsid w:val="00022F70"/>
    <w:rsid w:val="000722FA"/>
    <w:rsid w:val="000B2EE0"/>
    <w:rsid w:val="00182318"/>
    <w:rsid w:val="001D24E6"/>
    <w:rsid w:val="00204FBF"/>
    <w:rsid w:val="00222470"/>
    <w:rsid w:val="0022283D"/>
    <w:rsid w:val="00261B0E"/>
    <w:rsid w:val="0028209E"/>
    <w:rsid w:val="002A2407"/>
    <w:rsid w:val="002C3A7B"/>
    <w:rsid w:val="002E1CD1"/>
    <w:rsid w:val="002E31ED"/>
    <w:rsid w:val="002E4259"/>
    <w:rsid w:val="002E7954"/>
    <w:rsid w:val="00316C03"/>
    <w:rsid w:val="003375A8"/>
    <w:rsid w:val="00387EE3"/>
    <w:rsid w:val="003E4B87"/>
    <w:rsid w:val="00483D27"/>
    <w:rsid w:val="004C0C6F"/>
    <w:rsid w:val="00534E97"/>
    <w:rsid w:val="005625F8"/>
    <w:rsid w:val="0057185F"/>
    <w:rsid w:val="005B6B54"/>
    <w:rsid w:val="00604A0C"/>
    <w:rsid w:val="006056DE"/>
    <w:rsid w:val="00644E26"/>
    <w:rsid w:val="00664862"/>
    <w:rsid w:val="00665CEC"/>
    <w:rsid w:val="00675FF9"/>
    <w:rsid w:val="006857BF"/>
    <w:rsid w:val="006B776D"/>
    <w:rsid w:val="007253C3"/>
    <w:rsid w:val="00732716"/>
    <w:rsid w:val="00795823"/>
    <w:rsid w:val="007A1C19"/>
    <w:rsid w:val="007A66F1"/>
    <w:rsid w:val="0080346F"/>
    <w:rsid w:val="00815245"/>
    <w:rsid w:val="008C7E8C"/>
    <w:rsid w:val="008D0DEE"/>
    <w:rsid w:val="008D5B5F"/>
    <w:rsid w:val="00984402"/>
    <w:rsid w:val="00A37E2A"/>
    <w:rsid w:val="00AB3456"/>
    <w:rsid w:val="00AF3E47"/>
    <w:rsid w:val="00B4286E"/>
    <w:rsid w:val="00B9383A"/>
    <w:rsid w:val="00BC2FCE"/>
    <w:rsid w:val="00BF5D49"/>
    <w:rsid w:val="00C43F6C"/>
    <w:rsid w:val="00C4664E"/>
    <w:rsid w:val="00C50DF3"/>
    <w:rsid w:val="00C91D14"/>
    <w:rsid w:val="00C9655B"/>
    <w:rsid w:val="00CA1FFC"/>
    <w:rsid w:val="00CA7A53"/>
    <w:rsid w:val="00D35A29"/>
    <w:rsid w:val="00D65515"/>
    <w:rsid w:val="00D763D9"/>
    <w:rsid w:val="00D81A9F"/>
    <w:rsid w:val="00E55EA3"/>
    <w:rsid w:val="00ED25CD"/>
    <w:rsid w:val="00F169EB"/>
    <w:rsid w:val="00F445F5"/>
    <w:rsid w:val="00F70E53"/>
    <w:rsid w:val="00FB7C08"/>
    <w:rsid w:val="00FC4CD7"/>
    <w:rsid w:val="00FC6B9A"/>
    <w:rsid w:val="00FD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B36FA9-DE19-4CF3-BC27-A910E665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rPr>
      <w:b/>
      <w:bCs/>
    </w:rPr>
  </w:style>
  <w:style w:type="paragraph" w:styleId="a4">
    <w:name w:val="annotation text"/>
    <w:basedOn w:val="a"/>
    <w:link w:val="a6"/>
    <w:uiPriority w:val="99"/>
    <w:qFormat/>
    <w:pPr>
      <w:jc w:val="left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e">
    <w:name w:val="FollowedHyperlink"/>
    <w:basedOn w:val="a0"/>
    <w:uiPriority w:val="99"/>
    <w:qFormat/>
    <w:rPr>
      <w:color w:val="800080"/>
      <w:u w:val="single"/>
    </w:rPr>
  </w:style>
  <w:style w:type="character" w:styleId="af">
    <w:name w:val="Hyperlink"/>
    <w:basedOn w:val="a0"/>
    <w:uiPriority w:val="99"/>
    <w:qFormat/>
    <w:rPr>
      <w:color w:val="0000FF"/>
      <w:u w:val="single"/>
    </w:rPr>
  </w:style>
  <w:style w:type="character" w:styleId="af0">
    <w:name w:val="annotation reference"/>
    <w:basedOn w:val="a0"/>
    <w:uiPriority w:val="99"/>
    <w:qFormat/>
    <w:rPr>
      <w:sz w:val="21"/>
      <w:szCs w:val="21"/>
    </w:rPr>
  </w:style>
  <w:style w:type="table" w:styleId="af1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ListParagraph86752bd3-a766-42ca-94c0-5930229dace5">
    <w:name w:val="List Paragraph_86752bd3-a766-42ca-94c0-5930229dace5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文字 字符"/>
    <w:basedOn w:val="a0"/>
    <w:link w:val="a4"/>
    <w:uiPriority w:val="99"/>
    <w:qFormat/>
    <w:rPr>
      <w:rFonts w:ascii="Calibri" w:eastAsia="宋体" w:hAnsi="Calibri" w:cs="宋体"/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qFormat/>
    <w:rPr>
      <w:rFonts w:ascii="Calibri" w:eastAsia="宋体" w:hAnsi="Calibri" w:cs="宋体"/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F70E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xf@thepaper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249</Words>
  <Characters>1423</Characters>
  <Application>Microsoft Office Word</Application>
  <DocSecurity>0</DocSecurity>
  <Lines>11</Lines>
  <Paragraphs>3</Paragraphs>
  <ScaleCrop>false</ScaleCrop>
  <Company>China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何静</cp:lastModifiedBy>
  <cp:revision>195</cp:revision>
  <dcterms:created xsi:type="dcterms:W3CDTF">2019-08-05T15:16:00Z</dcterms:created>
  <dcterms:modified xsi:type="dcterms:W3CDTF">2022-07-26T08:49:00Z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D3F63EE86D154FE1A7831C41720A6C0F</vt:lpwstr>
  </property>
</Properties>
</file>